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96" w:rsidRPr="00626EE5" w:rsidRDefault="00E52F96" w:rsidP="00E5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26EE5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E52F96" w:rsidRPr="00626EE5" w:rsidRDefault="00E52F96" w:rsidP="00E5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26EE5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E52F96" w:rsidRPr="00626EE5" w:rsidRDefault="00E52F96" w:rsidP="00E5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626EE5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E52F96" w:rsidRPr="00626EE5" w:rsidRDefault="00E52F96" w:rsidP="00E5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52F96" w:rsidRPr="00626EE5" w:rsidRDefault="00E52F96" w:rsidP="00E5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26EE5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419B0" w:rsidRDefault="00C419B0" w:rsidP="00C419B0">
      <w:pPr>
        <w:spacing w:after="0" w:line="240" w:lineRule="auto"/>
        <w:ind w:right="3685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267434" w:rsidRDefault="00267434" w:rsidP="00C419B0">
      <w:pPr>
        <w:spacing w:after="0" w:line="240" w:lineRule="auto"/>
        <w:ind w:right="3685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от 21.11.2013 года                              № 107-па</w:t>
      </w:r>
    </w:p>
    <w:p w:rsidR="00267434" w:rsidRPr="00267434" w:rsidRDefault="00267434" w:rsidP="00C419B0">
      <w:pPr>
        <w:spacing w:after="0" w:line="240" w:lineRule="auto"/>
        <w:ind w:right="3685"/>
        <w:jc w:val="both"/>
        <w:rPr>
          <w:rStyle w:val="submenu-table"/>
          <w:rFonts w:ascii="Times New Roman" w:hAnsi="Times New Roman" w:cs="Times New Roman"/>
          <w:bCs/>
          <w:sz w:val="24"/>
          <w:szCs w:val="24"/>
        </w:rPr>
      </w:pPr>
    </w:p>
    <w:p w:rsidR="00F049C2" w:rsidRDefault="00C419B0" w:rsidP="00267434">
      <w:pPr>
        <w:spacing w:after="0" w:line="240" w:lineRule="auto"/>
        <w:ind w:right="3118"/>
        <w:jc w:val="both"/>
        <w:rPr>
          <w:rFonts w:ascii="Times New Roman" w:hAnsi="Times New Roman" w:cs="Times New Roman"/>
          <w:sz w:val="24"/>
          <w:szCs w:val="24"/>
        </w:rPr>
      </w:pPr>
      <w:r w:rsidRPr="00C419B0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Об утверждении Порядка досудебного (внесудебного)</w:t>
      </w:r>
      <w:r w:rsidR="004A6D16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19B0">
        <w:rPr>
          <w:rFonts w:ascii="Times New Roman" w:hAnsi="Times New Roman" w:cs="Times New Roman"/>
          <w:b/>
          <w:bCs/>
          <w:sz w:val="24"/>
          <w:szCs w:val="24"/>
        </w:rPr>
        <w:t>обжалования р</w:t>
      </w:r>
      <w:r w:rsidR="00267434">
        <w:rPr>
          <w:rFonts w:ascii="Times New Roman" w:hAnsi="Times New Roman" w:cs="Times New Roman"/>
          <w:b/>
          <w:bCs/>
          <w:sz w:val="24"/>
          <w:szCs w:val="24"/>
        </w:rPr>
        <w:t>ешений и действий (бездействия)</w:t>
      </w:r>
      <w:r w:rsidRPr="00C41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b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b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6A349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419B0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предоставляющ</w:t>
      </w:r>
      <w:r w:rsidR="00267434">
        <w:rPr>
          <w:rFonts w:ascii="Times New Roman" w:hAnsi="Times New Roman" w:cs="Times New Roman"/>
          <w:b/>
          <w:bCs/>
          <w:sz w:val="24"/>
          <w:szCs w:val="24"/>
        </w:rPr>
        <w:t>ую</w:t>
      </w:r>
      <w:r w:rsidRPr="00C419B0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муниципальную услугу, должностного лица </w:t>
      </w:r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b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b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6A34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419B0">
        <w:rPr>
          <w:rFonts w:ascii="Times New Roman" w:hAnsi="Times New Roman" w:cs="Times New Roman"/>
          <w:b/>
          <w:bCs/>
          <w:sz w:val="24"/>
          <w:szCs w:val="24"/>
        </w:rPr>
        <w:t>предоставляющего муниципальную услу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гу, либо муниципального </w:t>
      </w:r>
      <w:r w:rsidRPr="00C419B0">
        <w:rPr>
          <w:rFonts w:ascii="Times New Roman" w:hAnsi="Times New Roman" w:cs="Times New Roman"/>
          <w:b/>
          <w:bCs/>
          <w:sz w:val="24"/>
          <w:szCs w:val="24"/>
        </w:rPr>
        <w:t>служащего</w:t>
      </w:r>
    </w:p>
    <w:p w:rsidR="00C419B0" w:rsidRDefault="00C419B0" w:rsidP="00C419B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419B0" w:rsidRDefault="00C419B0" w:rsidP="00C419B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419B0" w:rsidRDefault="00C419B0" w:rsidP="00C419B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B0">
        <w:rPr>
          <w:rFonts w:ascii="Times New Roman" w:hAnsi="Times New Roman" w:cs="Times New Roman"/>
          <w:sz w:val="28"/>
          <w:szCs w:val="28"/>
        </w:rPr>
        <w:t xml:space="preserve">В целях создания и реализации механизма досудебного (внесудебного) обжалования физическими и юридическими лицами решений, действий (бездействия) </w:t>
      </w:r>
      <w:r w:rsidR="006A34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A349F"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 w:rsidR="006A349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A349F" w:rsidRPr="00C419B0">
        <w:rPr>
          <w:rFonts w:ascii="Times New Roman" w:hAnsi="Times New Roman" w:cs="Times New Roman"/>
          <w:sz w:val="28"/>
          <w:szCs w:val="28"/>
        </w:rPr>
        <w:t>а</w:t>
      </w:r>
      <w:r w:rsidR="006A3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49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6A349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419B0">
        <w:rPr>
          <w:rFonts w:ascii="Times New Roman" w:hAnsi="Times New Roman" w:cs="Times New Roman"/>
          <w:sz w:val="28"/>
          <w:szCs w:val="28"/>
        </w:rPr>
        <w:t>, предоставляющ</w:t>
      </w:r>
      <w:r w:rsidR="00267434">
        <w:rPr>
          <w:rFonts w:ascii="Times New Roman" w:hAnsi="Times New Roman" w:cs="Times New Roman"/>
          <w:sz w:val="28"/>
          <w:szCs w:val="28"/>
        </w:rPr>
        <w:t>ую</w:t>
      </w:r>
      <w:r w:rsidRPr="00C419B0">
        <w:rPr>
          <w:rFonts w:ascii="Times New Roman" w:hAnsi="Times New Roman" w:cs="Times New Roman"/>
          <w:sz w:val="28"/>
          <w:szCs w:val="28"/>
        </w:rPr>
        <w:t xml:space="preserve"> муниципальную услугу, должностного лица </w:t>
      </w:r>
      <w:r w:rsidR="006A34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A349F"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 w:rsidR="006A349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A349F" w:rsidRPr="00C419B0">
        <w:rPr>
          <w:rFonts w:ascii="Times New Roman" w:hAnsi="Times New Roman" w:cs="Times New Roman"/>
          <w:sz w:val="28"/>
          <w:szCs w:val="28"/>
        </w:rPr>
        <w:t>а</w:t>
      </w:r>
      <w:r w:rsidR="006A3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49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6A349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419B0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</w:t>
      </w:r>
      <w:r>
        <w:rPr>
          <w:rFonts w:ascii="Times New Roman" w:hAnsi="Times New Roman" w:cs="Times New Roman"/>
          <w:sz w:val="28"/>
          <w:szCs w:val="28"/>
        </w:rPr>
        <w:t xml:space="preserve">либо муниципального служащего,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419B0" w:rsidRPr="00C419B0" w:rsidRDefault="00C419B0" w:rsidP="00C419B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419B0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C419B0" w:rsidRDefault="00C419B0" w:rsidP="00C419B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B0">
        <w:rPr>
          <w:rFonts w:ascii="Times New Roman" w:hAnsi="Times New Roman" w:cs="Times New Roman"/>
          <w:sz w:val="28"/>
          <w:szCs w:val="28"/>
        </w:rPr>
        <w:t>1. Утвердить</w:t>
      </w:r>
      <w:r w:rsidR="004A6D16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C419B0">
        <w:rPr>
          <w:rFonts w:ascii="Times New Roman" w:hAnsi="Times New Roman" w:cs="Times New Roman"/>
          <w:sz w:val="28"/>
          <w:szCs w:val="28"/>
        </w:rPr>
        <w:t xml:space="preserve"> Порядок досудебного (внесудебного) обжалования решений и действий (бездействия) </w:t>
      </w:r>
      <w:r w:rsidR="006A34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A349F"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 w:rsidR="006A349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A349F" w:rsidRPr="00C419B0">
        <w:rPr>
          <w:rFonts w:ascii="Times New Roman" w:hAnsi="Times New Roman" w:cs="Times New Roman"/>
          <w:sz w:val="28"/>
          <w:szCs w:val="28"/>
        </w:rPr>
        <w:t>а</w:t>
      </w:r>
      <w:r w:rsidR="006A3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49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6A349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419B0">
        <w:rPr>
          <w:rFonts w:ascii="Times New Roman" w:hAnsi="Times New Roman" w:cs="Times New Roman"/>
          <w:sz w:val="28"/>
          <w:szCs w:val="28"/>
        </w:rPr>
        <w:t>, предоставляющ</w:t>
      </w:r>
      <w:r w:rsidR="00267434">
        <w:rPr>
          <w:rFonts w:ascii="Times New Roman" w:hAnsi="Times New Roman" w:cs="Times New Roman"/>
          <w:sz w:val="28"/>
          <w:szCs w:val="28"/>
        </w:rPr>
        <w:t>ую</w:t>
      </w:r>
      <w:r w:rsidRPr="00C419B0">
        <w:rPr>
          <w:rFonts w:ascii="Times New Roman" w:hAnsi="Times New Roman" w:cs="Times New Roman"/>
          <w:sz w:val="28"/>
          <w:szCs w:val="28"/>
        </w:rPr>
        <w:t xml:space="preserve"> муниципальную услугу, должностного лица </w:t>
      </w:r>
      <w:r w:rsidR="006A34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A349F"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 w:rsidR="006A349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A349F" w:rsidRPr="00C419B0">
        <w:rPr>
          <w:rFonts w:ascii="Times New Roman" w:hAnsi="Times New Roman" w:cs="Times New Roman"/>
          <w:sz w:val="28"/>
          <w:szCs w:val="28"/>
        </w:rPr>
        <w:t>а</w:t>
      </w:r>
      <w:r w:rsidR="006A3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49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6A349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419B0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либо муниципал</w:t>
      </w:r>
      <w:r w:rsidR="004A6D16">
        <w:rPr>
          <w:rFonts w:ascii="Times New Roman" w:hAnsi="Times New Roman" w:cs="Times New Roman"/>
          <w:sz w:val="28"/>
          <w:szCs w:val="28"/>
        </w:rPr>
        <w:t>ьного 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9B0" w:rsidRDefault="00C419B0" w:rsidP="00C419B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9B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4A6D1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.03.2012 года № 25 «Об утверждении  </w:t>
      </w:r>
      <w:r w:rsidRPr="00C419B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C419B0">
        <w:rPr>
          <w:rFonts w:ascii="Times New Roman" w:hAnsi="Times New Roman" w:cs="Times New Roman"/>
          <w:sz w:val="28"/>
          <w:szCs w:val="28"/>
        </w:rPr>
        <w:t xml:space="preserve"> досудебного (внесудебного) обжалования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9B0">
        <w:rPr>
          <w:rFonts w:ascii="Times New Roman" w:hAnsi="Times New Roman" w:cs="Times New Roman"/>
          <w:sz w:val="28"/>
          <w:szCs w:val="28"/>
        </w:rPr>
        <w:t>а</w:t>
      </w:r>
      <w:r w:rsidR="004A6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D16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4A6D16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C419B0">
        <w:rPr>
          <w:rFonts w:ascii="Times New Roman" w:hAnsi="Times New Roman" w:cs="Times New Roman"/>
          <w:sz w:val="28"/>
          <w:szCs w:val="28"/>
        </w:rPr>
        <w:t>, предоставляющ</w:t>
      </w:r>
      <w:r w:rsidR="004A6D16">
        <w:rPr>
          <w:rFonts w:ascii="Times New Roman" w:hAnsi="Times New Roman" w:cs="Times New Roman"/>
          <w:sz w:val="28"/>
          <w:szCs w:val="28"/>
        </w:rPr>
        <w:t>ую</w:t>
      </w:r>
      <w:r w:rsidRPr="00C419B0">
        <w:rPr>
          <w:rFonts w:ascii="Times New Roman" w:hAnsi="Times New Roman" w:cs="Times New Roman"/>
          <w:sz w:val="28"/>
          <w:szCs w:val="28"/>
        </w:rPr>
        <w:t xml:space="preserve"> муниципальную услугу,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9B0">
        <w:rPr>
          <w:rFonts w:ascii="Times New Roman" w:hAnsi="Times New Roman" w:cs="Times New Roman"/>
          <w:sz w:val="28"/>
          <w:szCs w:val="28"/>
        </w:rPr>
        <w:t>а</w:t>
      </w:r>
      <w:r w:rsidR="004A6D16" w:rsidRPr="004A6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D16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4A6D16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C419B0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либо муниципал</w:t>
      </w:r>
      <w:r>
        <w:rPr>
          <w:rFonts w:ascii="Times New Roman" w:hAnsi="Times New Roman" w:cs="Times New Roman"/>
          <w:sz w:val="28"/>
          <w:szCs w:val="28"/>
        </w:rPr>
        <w:t>ьного служащего</w:t>
      </w:r>
      <w:r w:rsidR="004A6D16" w:rsidRPr="004A6D16">
        <w:rPr>
          <w:rFonts w:ascii="Times New Roman" w:hAnsi="Times New Roman" w:cs="Times New Roman"/>
          <w:sz w:val="28"/>
          <w:szCs w:val="28"/>
        </w:rPr>
        <w:t xml:space="preserve"> </w:t>
      </w:r>
      <w:r w:rsidR="004A6D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A6D16"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 w:rsidR="004A6D1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A6D16" w:rsidRPr="00C419B0">
        <w:rPr>
          <w:rFonts w:ascii="Times New Roman" w:hAnsi="Times New Roman" w:cs="Times New Roman"/>
          <w:sz w:val="28"/>
          <w:szCs w:val="28"/>
        </w:rPr>
        <w:t>а</w:t>
      </w:r>
      <w:r w:rsidR="004A6D16" w:rsidRPr="004A6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D16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4A6D16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419B0" w:rsidRPr="005A5991" w:rsidRDefault="00C419B0" w:rsidP="00C419B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419B0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со дня его подписания и </w:t>
      </w:r>
      <w:r w:rsidRPr="00C419B0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19B0">
        <w:rPr>
          <w:rFonts w:ascii="Times New Roman" w:hAnsi="Times New Roman" w:cs="Times New Roman"/>
          <w:sz w:val="28"/>
          <w:szCs w:val="28"/>
        </w:rPr>
        <w:t>дминистрации</w:t>
      </w:r>
      <w:r w:rsidR="004A6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 w:rsidR="004A6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C100B8">
        <w:rPr>
          <w:rFonts w:ascii="Times New Roman" w:hAnsi="Times New Roman" w:cs="Times New Roman"/>
          <w:sz w:val="28"/>
          <w:szCs w:val="28"/>
        </w:rPr>
        <w:t xml:space="preserve">в </w:t>
      </w:r>
      <w:r w:rsidR="00C100B8" w:rsidRPr="00C419B0">
        <w:rPr>
          <w:rFonts w:ascii="Times New Roman" w:hAnsi="Times New Roman" w:cs="Times New Roman"/>
          <w:sz w:val="28"/>
          <w:szCs w:val="28"/>
        </w:rPr>
        <w:t>сети "</w:t>
      </w:r>
      <w:r w:rsidR="00C100B8" w:rsidRPr="004A6D16">
        <w:rPr>
          <w:rFonts w:ascii="Times New Roman" w:hAnsi="Times New Roman" w:cs="Times New Roman"/>
          <w:sz w:val="28"/>
          <w:szCs w:val="28"/>
        </w:rPr>
        <w:t>Интернет"</w:t>
      </w:r>
      <w:r w:rsidRPr="004A6D16">
        <w:rPr>
          <w:rFonts w:ascii="Times New Roman" w:hAnsi="Times New Roman" w:cs="Times New Roman"/>
          <w:sz w:val="28"/>
          <w:szCs w:val="28"/>
        </w:rPr>
        <w:t>.</w:t>
      </w:r>
    </w:p>
    <w:p w:rsidR="00C419B0" w:rsidRDefault="00C419B0" w:rsidP="00C419B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C419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419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19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</w:t>
      </w:r>
      <w:r>
        <w:rPr>
          <w:rFonts w:ascii="Times New Roman" w:hAnsi="Times New Roman" w:cs="Times New Roman"/>
          <w:sz w:val="28"/>
          <w:szCs w:val="28"/>
        </w:rPr>
        <w:t>тановления оставляю за собой.</w:t>
      </w:r>
    </w:p>
    <w:p w:rsidR="00C419B0" w:rsidRDefault="00C419B0" w:rsidP="00C419B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B0" w:rsidRDefault="00C419B0" w:rsidP="00C419B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B0" w:rsidRDefault="00C419B0" w:rsidP="00C419B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419B0" w:rsidRDefault="00C419B0" w:rsidP="00C419B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</w:t>
      </w:r>
      <w:r w:rsidR="004A6D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Т.В. Иванова</w:t>
      </w:r>
    </w:p>
    <w:p w:rsidR="004F2F83" w:rsidRDefault="004F2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19B0" w:rsidRDefault="00C419B0" w:rsidP="00C419B0">
      <w:pPr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419B0" w:rsidRDefault="00C419B0" w:rsidP="00C419B0">
      <w:pPr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 w:rsidRPr="00C419B0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19B0">
        <w:rPr>
          <w:rFonts w:ascii="Times New Roman" w:hAnsi="Times New Roman" w:cs="Times New Roman"/>
          <w:sz w:val="24"/>
          <w:szCs w:val="24"/>
        </w:rPr>
        <w:t>дминистрации</w:t>
      </w:r>
      <w:r w:rsidR="00E52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419B0" w:rsidRDefault="00C419B0" w:rsidP="00C419B0">
      <w:pPr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67434" w:rsidRDefault="00267434" w:rsidP="00C419B0">
      <w:pPr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21.11.2013 года № 107-па</w:t>
      </w:r>
    </w:p>
    <w:p w:rsidR="00C419B0" w:rsidRDefault="00C419B0" w:rsidP="00C419B0">
      <w:pPr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C419B0" w:rsidRPr="005A5991" w:rsidRDefault="00C419B0" w:rsidP="00C419B0">
      <w:pPr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C419B0" w:rsidRPr="005A5991" w:rsidRDefault="00C419B0" w:rsidP="00C419B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991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5A5991" w:rsidRDefault="00C419B0" w:rsidP="00C419B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991">
        <w:rPr>
          <w:rFonts w:ascii="Times New Roman" w:hAnsi="Times New Roman" w:cs="Times New Roman"/>
          <w:b/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b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b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6A349F">
        <w:rPr>
          <w:rFonts w:ascii="Times New Roman" w:hAnsi="Times New Roman" w:cs="Times New Roman"/>
          <w:b/>
          <w:sz w:val="24"/>
          <w:szCs w:val="24"/>
        </w:rPr>
        <w:t>,</w:t>
      </w:r>
      <w:r w:rsidRPr="005A5991">
        <w:rPr>
          <w:rFonts w:ascii="Times New Roman" w:hAnsi="Times New Roman" w:cs="Times New Roman"/>
          <w:b/>
          <w:sz w:val="24"/>
          <w:szCs w:val="24"/>
        </w:rPr>
        <w:t xml:space="preserve"> предоставляющ</w:t>
      </w:r>
      <w:r w:rsidR="00267434">
        <w:rPr>
          <w:rFonts w:ascii="Times New Roman" w:hAnsi="Times New Roman" w:cs="Times New Roman"/>
          <w:b/>
          <w:sz w:val="24"/>
          <w:szCs w:val="24"/>
        </w:rPr>
        <w:t>ую</w:t>
      </w:r>
      <w:r w:rsidRPr="005A5991">
        <w:rPr>
          <w:rFonts w:ascii="Times New Roman" w:hAnsi="Times New Roman" w:cs="Times New Roman"/>
          <w:b/>
          <w:sz w:val="24"/>
          <w:szCs w:val="24"/>
        </w:rPr>
        <w:t xml:space="preserve"> муниципальную услугу, должностного лица </w:t>
      </w:r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b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b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b/>
          <w:sz w:val="24"/>
          <w:szCs w:val="24"/>
        </w:rPr>
        <w:t>, предоставляюще</w:t>
      </w:r>
      <w:r w:rsidR="004F2F83">
        <w:rPr>
          <w:rFonts w:ascii="Times New Roman" w:hAnsi="Times New Roman" w:cs="Times New Roman"/>
          <w:b/>
          <w:sz w:val="24"/>
          <w:szCs w:val="24"/>
        </w:rPr>
        <w:t>го</w:t>
      </w:r>
      <w:r w:rsidRPr="005A5991">
        <w:rPr>
          <w:rFonts w:ascii="Times New Roman" w:hAnsi="Times New Roman" w:cs="Times New Roman"/>
          <w:b/>
          <w:sz w:val="24"/>
          <w:szCs w:val="24"/>
        </w:rPr>
        <w:t xml:space="preserve"> муниципальную услугу, либо муниципального служащего </w:t>
      </w:r>
    </w:p>
    <w:p w:rsidR="00C419B0" w:rsidRPr="005A5991" w:rsidRDefault="00C419B0" w:rsidP="00C419B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991">
        <w:rPr>
          <w:rFonts w:ascii="Times New Roman" w:hAnsi="Times New Roman" w:cs="Times New Roman"/>
          <w:b/>
          <w:sz w:val="24"/>
          <w:szCs w:val="24"/>
        </w:rPr>
        <w:t>(далее – Порядок)</w:t>
      </w:r>
    </w:p>
    <w:p w:rsidR="00C419B0" w:rsidRPr="005A5991" w:rsidRDefault="00C419B0" w:rsidP="00C419B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C419B0" w:rsidRPr="005A5991" w:rsidRDefault="00C419B0" w:rsidP="00C419B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C419B0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Настоящий Порядок направлен на обеспечение реализации прав физических и юридических лиц на досудебное (внесудебное) обжалование решений, действий (бездействия) Администрации </w:t>
      </w:r>
      <w:proofErr w:type="spellStart"/>
      <w:r w:rsidRPr="005A5991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Pr="005A5991">
        <w:rPr>
          <w:rFonts w:ascii="Times New Roman" w:hAnsi="Times New Roman" w:cs="Times New Roman"/>
          <w:sz w:val="24"/>
          <w:szCs w:val="24"/>
        </w:rPr>
        <w:t xml:space="preserve"> сельсовета, предоставляющ</w:t>
      </w:r>
      <w:r w:rsidR="00267434">
        <w:rPr>
          <w:rFonts w:ascii="Times New Roman" w:hAnsi="Times New Roman" w:cs="Times New Roman"/>
          <w:sz w:val="24"/>
          <w:szCs w:val="24"/>
        </w:rPr>
        <w:t>ую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E52F96" w:rsidRPr="005A5991">
        <w:rPr>
          <w:rFonts w:ascii="Times New Roman" w:hAnsi="Times New Roman" w:cs="Times New Roman"/>
          <w:sz w:val="24"/>
          <w:szCs w:val="24"/>
        </w:rPr>
        <w:t>льную услугу, должностного лица</w:t>
      </w:r>
      <w:r w:rsidRPr="005A599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5A5991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Pr="005A5991">
        <w:rPr>
          <w:rFonts w:ascii="Times New Roman" w:hAnsi="Times New Roman" w:cs="Times New Roman"/>
          <w:sz w:val="24"/>
          <w:szCs w:val="24"/>
        </w:rPr>
        <w:t xml:space="preserve"> сельсовета, предоставляющего муниципальную услугу, либо муниципального служащего.</w:t>
      </w:r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Порядок разработан в целях реализации Федерального закона от 27.07.2010 г. № 210-ФЗ «Об организации предоставления государственных и муниципальных услуг» и устанавливает досудебный (внесудебный) порядок обжалования решений и действий (бездействия)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267434">
        <w:rPr>
          <w:rFonts w:ascii="Times New Roman" w:hAnsi="Times New Roman" w:cs="Times New Roman"/>
          <w:sz w:val="24"/>
          <w:szCs w:val="24"/>
        </w:rPr>
        <w:t>ую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C14F33" w:rsidRPr="005A5991">
        <w:rPr>
          <w:rFonts w:ascii="Times New Roman" w:hAnsi="Times New Roman" w:cs="Times New Roman"/>
          <w:sz w:val="24"/>
          <w:szCs w:val="24"/>
        </w:rPr>
        <w:t>льную услугу, должностного лица</w:t>
      </w:r>
      <w:r w:rsidRPr="005A5991">
        <w:rPr>
          <w:rFonts w:ascii="Times New Roman" w:hAnsi="Times New Roman" w:cs="Times New Roman"/>
          <w:sz w:val="24"/>
          <w:szCs w:val="24"/>
        </w:rPr>
        <w:t xml:space="preserve">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A349F">
        <w:rPr>
          <w:rFonts w:ascii="Times New Roman" w:hAnsi="Times New Roman" w:cs="Times New Roman"/>
          <w:sz w:val="24"/>
          <w:szCs w:val="24"/>
        </w:rPr>
        <w:t>,</w:t>
      </w:r>
      <w:r w:rsidRPr="005A5991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услугу, либо муниципального</w:t>
      </w:r>
      <w:r w:rsidR="00C100B8" w:rsidRPr="005A5991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Для целей настоящего Порядка и</w:t>
      </w:r>
      <w:r w:rsidR="00C100B8" w:rsidRPr="005A5991">
        <w:rPr>
          <w:rFonts w:ascii="Times New Roman" w:hAnsi="Times New Roman" w:cs="Times New Roman"/>
          <w:sz w:val="24"/>
          <w:szCs w:val="24"/>
        </w:rPr>
        <w:t>спользуются следующие понятия:</w:t>
      </w:r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991">
        <w:rPr>
          <w:rFonts w:ascii="Times New Roman" w:hAnsi="Times New Roman" w:cs="Times New Roman"/>
          <w:sz w:val="24"/>
          <w:szCs w:val="24"/>
        </w:rPr>
        <w:t xml:space="preserve">заявитель - гражданин Российской Федерации, иностранного государства, лицо без гражданства либо его представитель, юридическое лицо вне зависимости от его организационно-правовой формы, не зарегистрированное в качестве юридического лица общественное объединение, обратившееся с жалобой на решение, действия (бездействие) </w:t>
      </w:r>
      <w:r w:rsidR="00267434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67434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267434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67434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267434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67434"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267434">
        <w:rPr>
          <w:rFonts w:ascii="Times New Roman" w:hAnsi="Times New Roman" w:cs="Times New Roman"/>
          <w:sz w:val="24"/>
          <w:szCs w:val="24"/>
        </w:rPr>
        <w:t>ую</w:t>
      </w:r>
      <w:r w:rsidR="00267434" w:rsidRPr="005A5991">
        <w:rPr>
          <w:rFonts w:ascii="Times New Roman" w:hAnsi="Times New Roman" w:cs="Times New Roman"/>
          <w:sz w:val="24"/>
          <w:szCs w:val="24"/>
        </w:rPr>
        <w:t xml:space="preserve"> </w:t>
      </w:r>
      <w:r w:rsidRPr="005A5991">
        <w:rPr>
          <w:rFonts w:ascii="Times New Roman" w:hAnsi="Times New Roman" w:cs="Times New Roman"/>
          <w:sz w:val="24"/>
          <w:szCs w:val="24"/>
        </w:rPr>
        <w:t>муниципа</w:t>
      </w:r>
      <w:r w:rsidR="00C14F33" w:rsidRPr="005A5991">
        <w:rPr>
          <w:rFonts w:ascii="Times New Roman" w:hAnsi="Times New Roman" w:cs="Times New Roman"/>
          <w:sz w:val="24"/>
          <w:szCs w:val="24"/>
        </w:rPr>
        <w:t>льную услугу, должностного лица</w:t>
      </w:r>
      <w:r w:rsidRPr="005A5991">
        <w:rPr>
          <w:rFonts w:ascii="Times New Roman" w:hAnsi="Times New Roman" w:cs="Times New Roman"/>
          <w:sz w:val="24"/>
          <w:szCs w:val="24"/>
        </w:rPr>
        <w:t xml:space="preserve"> </w:t>
      </w:r>
      <w:r w:rsidR="00267434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67434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267434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67434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267434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67434"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267434">
        <w:rPr>
          <w:rFonts w:ascii="Times New Roman" w:hAnsi="Times New Roman" w:cs="Times New Roman"/>
          <w:sz w:val="24"/>
          <w:szCs w:val="24"/>
        </w:rPr>
        <w:t>его</w:t>
      </w:r>
      <w:r w:rsidR="00267434" w:rsidRPr="005A5991">
        <w:rPr>
          <w:rFonts w:ascii="Times New Roman" w:hAnsi="Times New Roman" w:cs="Times New Roman"/>
          <w:sz w:val="24"/>
          <w:szCs w:val="24"/>
        </w:rPr>
        <w:t xml:space="preserve"> </w:t>
      </w:r>
      <w:r w:rsidRPr="005A5991">
        <w:rPr>
          <w:rFonts w:ascii="Times New Roman" w:hAnsi="Times New Roman" w:cs="Times New Roman"/>
          <w:sz w:val="24"/>
          <w:szCs w:val="24"/>
        </w:rPr>
        <w:t>муниципальную услугу, либо</w:t>
      </w:r>
      <w:r w:rsidR="00C100B8" w:rsidRPr="005A5991">
        <w:rPr>
          <w:rFonts w:ascii="Times New Roman" w:hAnsi="Times New Roman" w:cs="Times New Roman"/>
          <w:sz w:val="24"/>
          <w:szCs w:val="24"/>
        </w:rPr>
        <w:t xml:space="preserve"> муниципального служащего;</w:t>
      </w:r>
      <w:proofErr w:type="gramEnd"/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жалоба - просьба заявителя о восстановлении или защите его прав, свобод или законных интересов либо прав, свобод или законных интересов других лиц, нарушенных решениями, действиями (бездействием) </w:t>
      </w:r>
      <w:r w:rsidR="00267434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67434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267434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67434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267434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67434"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267434">
        <w:rPr>
          <w:rFonts w:ascii="Times New Roman" w:hAnsi="Times New Roman" w:cs="Times New Roman"/>
          <w:sz w:val="24"/>
          <w:szCs w:val="24"/>
        </w:rPr>
        <w:t>ую</w:t>
      </w:r>
      <w:r w:rsidR="00267434" w:rsidRPr="005A5991">
        <w:rPr>
          <w:rFonts w:ascii="Times New Roman" w:hAnsi="Times New Roman" w:cs="Times New Roman"/>
          <w:sz w:val="24"/>
          <w:szCs w:val="24"/>
        </w:rPr>
        <w:t xml:space="preserve"> </w:t>
      </w:r>
      <w:r w:rsidRPr="005A5991">
        <w:rPr>
          <w:rFonts w:ascii="Times New Roman" w:hAnsi="Times New Roman" w:cs="Times New Roman"/>
          <w:sz w:val="24"/>
          <w:szCs w:val="24"/>
        </w:rPr>
        <w:t xml:space="preserve">муниципальную услугу, должностного лица </w:t>
      </w:r>
      <w:r w:rsidR="00267434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67434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267434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67434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267434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67434"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267434">
        <w:rPr>
          <w:rFonts w:ascii="Times New Roman" w:hAnsi="Times New Roman" w:cs="Times New Roman"/>
          <w:sz w:val="24"/>
          <w:szCs w:val="24"/>
        </w:rPr>
        <w:t>его</w:t>
      </w:r>
      <w:r w:rsidR="00267434" w:rsidRPr="005A5991">
        <w:rPr>
          <w:rFonts w:ascii="Times New Roman" w:hAnsi="Times New Roman" w:cs="Times New Roman"/>
          <w:sz w:val="24"/>
          <w:szCs w:val="24"/>
        </w:rPr>
        <w:t xml:space="preserve"> </w:t>
      </w:r>
      <w:r w:rsidRPr="005A5991">
        <w:rPr>
          <w:rFonts w:ascii="Times New Roman" w:hAnsi="Times New Roman" w:cs="Times New Roman"/>
          <w:sz w:val="24"/>
          <w:szCs w:val="24"/>
        </w:rPr>
        <w:t>муниципальную услугу, ли</w:t>
      </w:r>
      <w:r w:rsidR="00C100B8" w:rsidRPr="005A5991">
        <w:rPr>
          <w:rFonts w:ascii="Times New Roman" w:hAnsi="Times New Roman" w:cs="Times New Roman"/>
          <w:sz w:val="24"/>
          <w:szCs w:val="24"/>
        </w:rPr>
        <w:t xml:space="preserve">бо муниципального служащего. </w:t>
      </w:r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1.Заявитель имеет право на досудебное (внесудебное) обжалование </w:t>
      </w:r>
      <w:r w:rsidR="00267434">
        <w:rPr>
          <w:rFonts w:ascii="Times New Roman" w:hAnsi="Times New Roman" w:cs="Times New Roman"/>
          <w:sz w:val="24"/>
          <w:szCs w:val="24"/>
        </w:rPr>
        <w:t>решений, действий (бездействия)</w:t>
      </w:r>
      <w:r w:rsidRPr="005A5991">
        <w:rPr>
          <w:rFonts w:ascii="Times New Roman" w:hAnsi="Times New Roman" w:cs="Times New Roman"/>
          <w:sz w:val="24"/>
          <w:szCs w:val="24"/>
        </w:rPr>
        <w:t xml:space="preserve">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267434">
        <w:rPr>
          <w:rFonts w:ascii="Times New Roman" w:hAnsi="Times New Roman" w:cs="Times New Roman"/>
          <w:sz w:val="24"/>
          <w:szCs w:val="24"/>
        </w:rPr>
        <w:t>ую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C14F33" w:rsidRPr="005A5991">
        <w:rPr>
          <w:rFonts w:ascii="Times New Roman" w:hAnsi="Times New Roman" w:cs="Times New Roman"/>
          <w:sz w:val="24"/>
          <w:szCs w:val="24"/>
        </w:rPr>
        <w:t>льную услугу, должностного лица</w:t>
      </w:r>
      <w:r w:rsidRPr="005A5991">
        <w:rPr>
          <w:rFonts w:ascii="Times New Roman" w:hAnsi="Times New Roman" w:cs="Times New Roman"/>
          <w:sz w:val="24"/>
          <w:szCs w:val="24"/>
        </w:rPr>
        <w:t xml:space="preserve">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услугу, либо муниципального служащего, принятых (осуществленных) в ходе предос</w:t>
      </w:r>
      <w:r w:rsidR="00C100B8" w:rsidRPr="005A5991">
        <w:rPr>
          <w:rFonts w:ascii="Times New Roman" w:hAnsi="Times New Roman" w:cs="Times New Roman"/>
          <w:sz w:val="24"/>
          <w:szCs w:val="24"/>
        </w:rPr>
        <w:t>тавления муниципальной услуги.</w:t>
      </w:r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2. Рассмотрение жалобы заяви</w:t>
      </w:r>
      <w:r w:rsidR="00C100B8" w:rsidRPr="005A5991">
        <w:rPr>
          <w:rFonts w:ascii="Times New Roman" w:hAnsi="Times New Roman" w:cs="Times New Roman"/>
          <w:sz w:val="24"/>
          <w:szCs w:val="24"/>
        </w:rPr>
        <w:t>теля осуществляется бесплатно.</w:t>
      </w:r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3. Предметом досудебного (внесудебного) обжалования заявителем решений и действий (бездействия)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 xml:space="preserve">, </w:t>
      </w:r>
      <w:r w:rsidRPr="005A5991">
        <w:rPr>
          <w:rFonts w:ascii="Times New Roman" w:hAnsi="Times New Roman" w:cs="Times New Roman"/>
          <w:sz w:val="24"/>
          <w:szCs w:val="24"/>
        </w:rPr>
        <w:lastRenderedPageBreak/>
        <w:t>предоставляющ</w:t>
      </w:r>
      <w:r w:rsidR="00267434">
        <w:rPr>
          <w:rFonts w:ascii="Times New Roman" w:hAnsi="Times New Roman" w:cs="Times New Roman"/>
          <w:sz w:val="24"/>
          <w:szCs w:val="24"/>
        </w:rPr>
        <w:t>ую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муниципальную услугу, должностного лица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либо муни</w:t>
      </w:r>
      <w:r w:rsidR="00C100B8" w:rsidRPr="005A5991">
        <w:rPr>
          <w:rFonts w:ascii="Times New Roman" w:hAnsi="Times New Roman" w:cs="Times New Roman"/>
          <w:sz w:val="24"/>
          <w:szCs w:val="24"/>
        </w:rPr>
        <w:t>ципального служащего является:</w:t>
      </w:r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</w:t>
      </w:r>
      <w:r w:rsidR="00C100B8" w:rsidRPr="005A5991">
        <w:rPr>
          <w:rFonts w:ascii="Times New Roman" w:hAnsi="Times New Roman" w:cs="Times New Roman"/>
          <w:sz w:val="24"/>
          <w:szCs w:val="24"/>
        </w:rPr>
        <w:t>тавлении муниципальной услуги;</w:t>
      </w:r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2) нарушение срока предос</w:t>
      </w:r>
      <w:r w:rsidR="00C100B8" w:rsidRPr="005A5991">
        <w:rPr>
          <w:rFonts w:ascii="Times New Roman" w:hAnsi="Times New Roman" w:cs="Times New Roman"/>
          <w:sz w:val="24"/>
          <w:szCs w:val="24"/>
        </w:rPr>
        <w:t>тавления муниципальной услуги;</w:t>
      </w:r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</w:t>
      </w:r>
      <w:r w:rsidR="00C100B8" w:rsidRPr="005A5991">
        <w:rPr>
          <w:rFonts w:ascii="Times New Roman" w:hAnsi="Times New Roman" w:cs="Times New Roman"/>
          <w:sz w:val="24"/>
          <w:szCs w:val="24"/>
        </w:rPr>
        <w:t>тавления муниципальной услуги;</w:t>
      </w:r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</w:t>
      </w:r>
      <w:r w:rsidR="00C100B8" w:rsidRPr="005A5991">
        <w:rPr>
          <w:rFonts w:ascii="Times New Roman" w:hAnsi="Times New Roman" w:cs="Times New Roman"/>
          <w:sz w:val="24"/>
          <w:szCs w:val="24"/>
        </w:rPr>
        <w:t>ципальной услуги, у заявителя;</w:t>
      </w:r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991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</w:t>
      </w:r>
      <w:r w:rsidR="00C100B8" w:rsidRPr="005A5991">
        <w:rPr>
          <w:rFonts w:ascii="Times New Roman" w:hAnsi="Times New Roman" w:cs="Times New Roman"/>
          <w:sz w:val="24"/>
          <w:szCs w:val="24"/>
        </w:rPr>
        <w:t>ниципальными правовыми актами;</w:t>
      </w:r>
      <w:proofErr w:type="gramEnd"/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</w:t>
      </w:r>
      <w:r w:rsidR="00C100B8" w:rsidRPr="005A5991">
        <w:rPr>
          <w:rFonts w:ascii="Times New Roman" w:hAnsi="Times New Roman" w:cs="Times New Roman"/>
          <w:sz w:val="24"/>
          <w:szCs w:val="24"/>
        </w:rPr>
        <w:t>ниципальными правовыми актами;</w:t>
      </w:r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991">
        <w:rPr>
          <w:rFonts w:ascii="Times New Roman" w:hAnsi="Times New Roman" w:cs="Times New Roman"/>
          <w:sz w:val="24"/>
          <w:szCs w:val="24"/>
        </w:rPr>
        <w:t xml:space="preserve">7) отказ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6B5B89">
        <w:rPr>
          <w:rFonts w:ascii="Times New Roman" w:hAnsi="Times New Roman" w:cs="Times New Roman"/>
          <w:sz w:val="24"/>
          <w:szCs w:val="24"/>
        </w:rPr>
        <w:t>ую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муниципальную услугу, должностного лица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</w:t>
      </w:r>
      <w:r w:rsidR="00C100B8" w:rsidRPr="005A5991">
        <w:rPr>
          <w:rFonts w:ascii="Times New Roman" w:hAnsi="Times New Roman" w:cs="Times New Roman"/>
          <w:sz w:val="24"/>
          <w:szCs w:val="24"/>
        </w:rPr>
        <w:t>нного срока таких исправлений.</w:t>
      </w:r>
      <w:proofErr w:type="gramEnd"/>
    </w:p>
    <w:p w:rsidR="00C100B8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4. Жалоба подается в письменной форме на бумажном носителе, в электронной форме в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4F2F83">
        <w:rPr>
          <w:rFonts w:ascii="Times New Roman" w:hAnsi="Times New Roman" w:cs="Times New Roman"/>
          <w:sz w:val="24"/>
          <w:szCs w:val="24"/>
        </w:rPr>
        <w:t>ей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муниципальную услугу. Жалобы на решения, принятые руководителем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51748D">
        <w:rPr>
          <w:rFonts w:ascii="Times New Roman" w:hAnsi="Times New Roman" w:cs="Times New Roman"/>
          <w:sz w:val="24"/>
          <w:szCs w:val="24"/>
        </w:rPr>
        <w:t>ую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муниципальную услугу, подаются в вышестоящий орган (при его наличии) либо в случае его отсутствия рассматриваются непосредственно руководителем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</w:t>
      </w:r>
      <w:r w:rsidR="00C100B8" w:rsidRPr="005A5991">
        <w:rPr>
          <w:rFonts w:ascii="Times New Roman" w:hAnsi="Times New Roman" w:cs="Times New Roman"/>
          <w:sz w:val="24"/>
          <w:szCs w:val="24"/>
        </w:rPr>
        <w:t>вляющ</w:t>
      </w:r>
      <w:r w:rsidR="0051748D">
        <w:rPr>
          <w:rFonts w:ascii="Times New Roman" w:hAnsi="Times New Roman" w:cs="Times New Roman"/>
          <w:sz w:val="24"/>
          <w:szCs w:val="24"/>
        </w:rPr>
        <w:t>ую</w:t>
      </w:r>
      <w:r w:rsidR="00C100B8" w:rsidRPr="005A5991">
        <w:rPr>
          <w:rFonts w:ascii="Times New Roman" w:hAnsi="Times New Roman" w:cs="Times New Roman"/>
          <w:sz w:val="24"/>
          <w:szCs w:val="24"/>
        </w:rPr>
        <w:t xml:space="preserve"> муниципальную услугу.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5.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51748D">
        <w:rPr>
          <w:rFonts w:ascii="Times New Roman" w:hAnsi="Times New Roman" w:cs="Times New Roman"/>
          <w:sz w:val="24"/>
          <w:szCs w:val="24"/>
        </w:rPr>
        <w:t>ую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6. Особенности подачи и рассмотрения жалоб на решения и действия (бездействие)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A349F" w:rsidRPr="005A5991">
        <w:rPr>
          <w:rFonts w:ascii="Times New Roman" w:hAnsi="Times New Roman" w:cs="Times New Roman"/>
          <w:sz w:val="24"/>
          <w:szCs w:val="24"/>
        </w:rPr>
        <w:t xml:space="preserve"> </w:t>
      </w:r>
      <w:r w:rsidRPr="005A5991">
        <w:rPr>
          <w:rFonts w:ascii="Times New Roman" w:hAnsi="Times New Roman" w:cs="Times New Roman"/>
          <w:sz w:val="24"/>
          <w:szCs w:val="24"/>
        </w:rPr>
        <w:t xml:space="preserve">и </w:t>
      </w:r>
      <w:r w:rsidR="006A349F">
        <w:rPr>
          <w:rFonts w:ascii="Times New Roman" w:hAnsi="Times New Roman" w:cs="Times New Roman"/>
          <w:sz w:val="24"/>
          <w:szCs w:val="24"/>
        </w:rPr>
        <w:t>ее</w:t>
      </w:r>
      <w:r w:rsidRPr="005A5991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 устанавливаются му</w:t>
      </w:r>
      <w:r w:rsidR="00D656EC" w:rsidRPr="005A5991">
        <w:rPr>
          <w:rFonts w:ascii="Times New Roman" w:hAnsi="Times New Roman" w:cs="Times New Roman"/>
          <w:sz w:val="24"/>
          <w:szCs w:val="24"/>
        </w:rPr>
        <w:t>ниципальными правовыми актами.</w:t>
      </w:r>
    </w:p>
    <w:p w:rsidR="00D656EC" w:rsidRPr="005A5991" w:rsidRDefault="00D656EC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7. Жалоба должна содержать: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</w:t>
      </w:r>
      <w:r w:rsidR="00D656EC" w:rsidRPr="005A5991">
        <w:rPr>
          <w:rFonts w:ascii="Times New Roman" w:hAnsi="Times New Roman" w:cs="Times New Roman"/>
          <w:sz w:val="24"/>
          <w:szCs w:val="24"/>
        </w:rPr>
        <w:t>здействие) которых обжалуются;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991">
        <w:rPr>
          <w:rFonts w:ascii="Times New Roman" w:hAnsi="Times New Roman" w:cs="Times New Roman"/>
          <w:sz w:val="24"/>
          <w:szCs w:val="24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5A5991">
        <w:rPr>
          <w:rFonts w:ascii="Times New Roman" w:hAnsi="Times New Roman" w:cs="Times New Roman"/>
          <w:sz w:val="24"/>
          <w:szCs w:val="24"/>
        </w:rPr>
        <w:lastRenderedPageBreak/>
        <w:t>электронной почты (при наличии) и почтовый адрес, по которым должен б</w:t>
      </w:r>
      <w:r w:rsidR="00D656EC" w:rsidRPr="005A5991">
        <w:rPr>
          <w:rFonts w:ascii="Times New Roman" w:hAnsi="Times New Roman" w:cs="Times New Roman"/>
          <w:sz w:val="24"/>
          <w:szCs w:val="24"/>
        </w:rPr>
        <w:t>ыть направлен ответ заявителю;</w:t>
      </w:r>
      <w:proofErr w:type="gramEnd"/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</w:t>
      </w:r>
      <w:r w:rsidR="00456EA1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456EA1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456EA1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456EA1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456EA1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56EA1"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456EA1">
        <w:rPr>
          <w:rFonts w:ascii="Times New Roman" w:hAnsi="Times New Roman" w:cs="Times New Roman"/>
          <w:sz w:val="24"/>
          <w:szCs w:val="24"/>
        </w:rPr>
        <w:t>ую</w:t>
      </w:r>
      <w:r w:rsidR="00456EA1" w:rsidRPr="005A5991">
        <w:rPr>
          <w:rFonts w:ascii="Times New Roman" w:hAnsi="Times New Roman" w:cs="Times New Roman"/>
          <w:sz w:val="24"/>
          <w:szCs w:val="24"/>
        </w:rPr>
        <w:t xml:space="preserve"> </w:t>
      </w:r>
      <w:r w:rsidRPr="005A5991">
        <w:rPr>
          <w:rFonts w:ascii="Times New Roman" w:hAnsi="Times New Roman" w:cs="Times New Roman"/>
          <w:sz w:val="24"/>
          <w:szCs w:val="24"/>
        </w:rPr>
        <w:t xml:space="preserve">муниципальную услугу, должностного лица </w:t>
      </w:r>
      <w:r w:rsidR="00456EA1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456EA1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456EA1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456EA1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456EA1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56EA1">
        <w:rPr>
          <w:rFonts w:ascii="Times New Roman" w:hAnsi="Times New Roman" w:cs="Times New Roman"/>
          <w:sz w:val="24"/>
          <w:szCs w:val="24"/>
        </w:rPr>
        <w:t xml:space="preserve">, </w:t>
      </w:r>
      <w:r w:rsidRPr="005A5991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услугу, </w:t>
      </w:r>
      <w:r w:rsidR="00D656EC" w:rsidRPr="005A5991">
        <w:rPr>
          <w:rFonts w:ascii="Times New Roman" w:hAnsi="Times New Roman" w:cs="Times New Roman"/>
          <w:sz w:val="24"/>
          <w:szCs w:val="24"/>
        </w:rPr>
        <w:t>либо муниципального служащего;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="00ED7060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D7060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ED7060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ED7060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ED7060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D7060"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ED7060">
        <w:rPr>
          <w:rFonts w:ascii="Times New Roman" w:hAnsi="Times New Roman" w:cs="Times New Roman"/>
          <w:sz w:val="24"/>
          <w:szCs w:val="24"/>
        </w:rPr>
        <w:t>ую</w:t>
      </w:r>
      <w:r w:rsidR="00ED7060" w:rsidRPr="005A5991">
        <w:rPr>
          <w:rFonts w:ascii="Times New Roman" w:hAnsi="Times New Roman" w:cs="Times New Roman"/>
          <w:sz w:val="24"/>
          <w:szCs w:val="24"/>
        </w:rPr>
        <w:t xml:space="preserve"> </w:t>
      </w:r>
      <w:r w:rsidRPr="005A5991">
        <w:rPr>
          <w:rFonts w:ascii="Times New Roman" w:hAnsi="Times New Roman" w:cs="Times New Roman"/>
          <w:sz w:val="24"/>
          <w:szCs w:val="24"/>
        </w:rPr>
        <w:t xml:space="preserve">муниципальную услугу, должностного лица </w:t>
      </w:r>
      <w:r w:rsidR="00ED7060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D7060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ED7060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ED7060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ED7060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либо муниципального служащего. Заявителем могут быть представлены документы (при наличии), подтверждающие до</w:t>
      </w:r>
      <w:r w:rsidR="00D656EC" w:rsidRPr="005A5991">
        <w:rPr>
          <w:rFonts w:ascii="Times New Roman" w:hAnsi="Times New Roman" w:cs="Times New Roman"/>
          <w:sz w:val="24"/>
          <w:szCs w:val="24"/>
        </w:rPr>
        <w:t>воды заявителя, либо их копии.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5A5991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 w:rsidR="006A349F" w:rsidRPr="006A349F">
        <w:rPr>
          <w:rFonts w:ascii="Times New Roman" w:hAnsi="Times New Roman" w:cs="Times New Roman"/>
          <w:sz w:val="24"/>
          <w:szCs w:val="24"/>
        </w:rPr>
        <w:t>Администраци</w:t>
      </w:r>
      <w:r w:rsidR="00B22842">
        <w:rPr>
          <w:rFonts w:ascii="Times New Roman" w:hAnsi="Times New Roman" w:cs="Times New Roman"/>
          <w:sz w:val="24"/>
          <w:szCs w:val="24"/>
        </w:rPr>
        <w:t>ю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B22842">
        <w:rPr>
          <w:rFonts w:ascii="Times New Roman" w:hAnsi="Times New Roman" w:cs="Times New Roman"/>
          <w:sz w:val="24"/>
          <w:szCs w:val="24"/>
        </w:rPr>
        <w:t>ую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B22842">
        <w:rPr>
          <w:rFonts w:ascii="Times New Roman" w:hAnsi="Times New Roman" w:cs="Times New Roman"/>
          <w:sz w:val="24"/>
          <w:szCs w:val="24"/>
        </w:rPr>
        <w:t>ую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муниципальную услугу, должностного лица 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в приеме документов у заявителя либо в исправлении</w:t>
      </w:r>
      <w:proofErr w:type="gramEnd"/>
      <w:r w:rsidRPr="005A5991">
        <w:rPr>
          <w:rFonts w:ascii="Times New Roman" w:hAnsi="Times New Roman" w:cs="Times New Roman"/>
          <w:sz w:val="24"/>
          <w:szCs w:val="24"/>
        </w:rPr>
        <w:t xml:space="preserve"> допущенных опечаток и ошибок или в случае обжалования нарушения установленного срока таких исправлений - в течение пяти рабочи</w:t>
      </w:r>
      <w:r w:rsidR="00D656EC" w:rsidRPr="005A5991">
        <w:rPr>
          <w:rFonts w:ascii="Times New Roman" w:hAnsi="Times New Roman" w:cs="Times New Roman"/>
          <w:sz w:val="24"/>
          <w:szCs w:val="24"/>
        </w:rPr>
        <w:t xml:space="preserve">х дней со дня ее регистрации. 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9. По результатам рассмотрения жалобы </w:t>
      </w:r>
      <w:r w:rsidR="006A349F" w:rsidRPr="006A349F">
        <w:rPr>
          <w:rFonts w:ascii="Times New Roman" w:hAnsi="Times New Roman" w:cs="Times New Roman"/>
          <w:sz w:val="24"/>
          <w:szCs w:val="24"/>
        </w:rPr>
        <w:t>Администраци</w:t>
      </w:r>
      <w:r w:rsidR="006A349F">
        <w:rPr>
          <w:rFonts w:ascii="Times New Roman" w:hAnsi="Times New Roman" w:cs="Times New Roman"/>
          <w:sz w:val="24"/>
          <w:szCs w:val="24"/>
        </w:rPr>
        <w:t>я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6A349F">
        <w:rPr>
          <w:rFonts w:ascii="Times New Roman" w:hAnsi="Times New Roman" w:cs="Times New Roman"/>
          <w:sz w:val="24"/>
          <w:szCs w:val="24"/>
        </w:rPr>
        <w:t>ая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муниципальную услугу, приним</w:t>
      </w:r>
      <w:r w:rsidR="00D656EC" w:rsidRPr="005A5991">
        <w:rPr>
          <w:rFonts w:ascii="Times New Roman" w:hAnsi="Times New Roman" w:cs="Times New Roman"/>
          <w:sz w:val="24"/>
          <w:szCs w:val="24"/>
        </w:rPr>
        <w:t>ает одно из следующих решений: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991">
        <w:rPr>
          <w:rFonts w:ascii="Times New Roman" w:hAnsi="Times New Roman" w:cs="Times New Roman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</w:t>
      </w:r>
      <w:r w:rsidR="006A349F" w:rsidRPr="006A349F">
        <w:rPr>
          <w:rFonts w:ascii="Times New Roman" w:hAnsi="Times New Roman" w:cs="Times New Roman"/>
          <w:sz w:val="24"/>
          <w:szCs w:val="24"/>
        </w:rPr>
        <w:t>Администраци</w:t>
      </w:r>
      <w:r w:rsidR="006A349F">
        <w:rPr>
          <w:rFonts w:ascii="Times New Roman" w:hAnsi="Times New Roman" w:cs="Times New Roman"/>
          <w:sz w:val="24"/>
          <w:szCs w:val="24"/>
        </w:rPr>
        <w:t>ей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4F2F83">
        <w:rPr>
          <w:rFonts w:ascii="Times New Roman" w:hAnsi="Times New Roman" w:cs="Times New Roman"/>
          <w:sz w:val="24"/>
          <w:szCs w:val="24"/>
        </w:rPr>
        <w:t>е</w:t>
      </w:r>
      <w:r w:rsidR="006A349F">
        <w:rPr>
          <w:rFonts w:ascii="Times New Roman" w:hAnsi="Times New Roman" w:cs="Times New Roman"/>
          <w:sz w:val="24"/>
          <w:szCs w:val="24"/>
        </w:rPr>
        <w:t>й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="00D656EC" w:rsidRPr="005A5991">
        <w:rPr>
          <w:rFonts w:ascii="Times New Roman" w:hAnsi="Times New Roman" w:cs="Times New Roman"/>
          <w:sz w:val="24"/>
          <w:szCs w:val="24"/>
        </w:rPr>
        <w:t>актами, а также в иных формах;</w:t>
      </w:r>
      <w:proofErr w:type="gramEnd"/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2) отка</w:t>
      </w:r>
      <w:r w:rsidR="00D656EC" w:rsidRPr="005A5991">
        <w:rPr>
          <w:rFonts w:ascii="Times New Roman" w:hAnsi="Times New Roman" w:cs="Times New Roman"/>
          <w:sz w:val="24"/>
          <w:szCs w:val="24"/>
        </w:rPr>
        <w:t>зывает в удовлетворении жалобы.</w:t>
      </w:r>
    </w:p>
    <w:p w:rsidR="00D656EC" w:rsidRPr="005A5991" w:rsidRDefault="00C419B0" w:rsidP="0085026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10. Не позднее дня, следующего за днем принятия решения, указанного в пункте 9 настоящего Порядка, заявителю в письменной форме и по желанию заявителя в электронной форме направляется мотивированный ответ о ре</w:t>
      </w:r>
      <w:r w:rsidR="00D656EC" w:rsidRPr="005A5991">
        <w:rPr>
          <w:rFonts w:ascii="Times New Roman" w:hAnsi="Times New Roman" w:cs="Times New Roman"/>
          <w:sz w:val="24"/>
          <w:szCs w:val="24"/>
        </w:rPr>
        <w:t>зультатах рассмотрения жалобы.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11. В случае установления в ходе или по результатам </w:t>
      </w:r>
      <w:proofErr w:type="gramStart"/>
      <w:r w:rsidRPr="005A5991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5A5991">
        <w:rPr>
          <w:rFonts w:ascii="Times New Roman" w:hAnsi="Times New Roman" w:cs="Times New Roman"/>
          <w:sz w:val="24"/>
          <w:szCs w:val="24"/>
        </w:rPr>
        <w:t xml:space="preserve"> или преступления</w:t>
      </w:r>
      <w:r w:rsidR="00D9606C">
        <w:rPr>
          <w:rFonts w:ascii="Times New Roman" w:hAnsi="Times New Roman" w:cs="Times New Roman"/>
          <w:sz w:val="24"/>
          <w:szCs w:val="24"/>
        </w:rPr>
        <w:t>,</w:t>
      </w:r>
      <w:r w:rsidRPr="005A5991">
        <w:rPr>
          <w:rFonts w:ascii="Times New Roman" w:hAnsi="Times New Roman" w:cs="Times New Roman"/>
          <w:sz w:val="24"/>
          <w:szCs w:val="24"/>
        </w:rPr>
        <w:t xml:space="preserve"> должностное лицо, наделенное полномочиями по рассмотрению жалоб в соответствии с пунктом 4 настоящего Порядка, незамедлительно направляет имеющиеся ма</w:t>
      </w:r>
      <w:r w:rsidR="00D656EC" w:rsidRPr="005A5991">
        <w:rPr>
          <w:rFonts w:ascii="Times New Roman" w:hAnsi="Times New Roman" w:cs="Times New Roman"/>
          <w:sz w:val="24"/>
          <w:szCs w:val="24"/>
        </w:rPr>
        <w:t>териалы в органы прокуратуры.</w:t>
      </w:r>
    </w:p>
    <w:p w:rsidR="00D656EC" w:rsidRPr="005A5991" w:rsidRDefault="00D656EC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6EC" w:rsidRPr="005A5991" w:rsidRDefault="00C419B0" w:rsidP="00D656E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5991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Особенности подачи и рассмотрения жалоб на решения и действия (бездействие) </w:t>
      </w:r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6A349F" w:rsidRPr="006A349F">
        <w:rPr>
          <w:rFonts w:ascii="Times New Roman" w:hAnsi="Times New Roman" w:cs="Times New Roman"/>
          <w:b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b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6A349F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,</w:t>
      </w:r>
      <w:r w:rsidRPr="005A5991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 предоставляющ</w:t>
      </w:r>
      <w:r w:rsidR="00D9606C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ую</w:t>
      </w:r>
      <w:r w:rsidRPr="005A5991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 муниципальную услугу, должностных лиц, муниципальных служащих</w:t>
      </w:r>
    </w:p>
    <w:p w:rsidR="00D656EC" w:rsidRPr="005A5991" w:rsidRDefault="00D656EC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1. В случае</w:t>
      </w:r>
      <w:proofErr w:type="gramStart"/>
      <w:r w:rsidRPr="005A599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A5991">
        <w:rPr>
          <w:rFonts w:ascii="Times New Roman" w:hAnsi="Times New Roman" w:cs="Times New Roman"/>
          <w:sz w:val="24"/>
          <w:szCs w:val="24"/>
        </w:rPr>
        <w:t xml:space="preserve"> если в жалобе не указаны фамилия, имя, отчество физического лица или индивидуального предпринимателя, наименование юридического лица, а также номер (номера) контактного телефона, адрес (адреса) электронной почты (при наличии) и </w:t>
      </w:r>
      <w:r w:rsidRPr="005A5991">
        <w:rPr>
          <w:rFonts w:ascii="Times New Roman" w:hAnsi="Times New Roman" w:cs="Times New Roman"/>
          <w:sz w:val="24"/>
          <w:szCs w:val="24"/>
        </w:rPr>
        <w:lastRenderedPageBreak/>
        <w:t>почтовый адрес, по которым должен быть направлен ответ заявите</w:t>
      </w:r>
      <w:r w:rsidR="00D656EC" w:rsidRPr="005A5991">
        <w:rPr>
          <w:rFonts w:ascii="Times New Roman" w:hAnsi="Times New Roman" w:cs="Times New Roman"/>
          <w:sz w:val="24"/>
          <w:szCs w:val="24"/>
        </w:rPr>
        <w:t>лю, ответ на жалобу не дается.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</w:t>
      </w:r>
      <w:r w:rsidR="00D656EC" w:rsidRPr="005A5991">
        <w:rPr>
          <w:rFonts w:ascii="Times New Roman" w:hAnsi="Times New Roman" w:cs="Times New Roman"/>
          <w:sz w:val="24"/>
          <w:szCs w:val="24"/>
        </w:rPr>
        <w:t>ответствии с его компетенцией.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6A349F" w:rsidRPr="006A349F">
        <w:rPr>
          <w:rFonts w:ascii="Times New Roman" w:hAnsi="Times New Roman" w:cs="Times New Roman"/>
          <w:sz w:val="24"/>
          <w:szCs w:val="24"/>
        </w:rPr>
        <w:t>Администраци</w:t>
      </w:r>
      <w:r w:rsidR="006A349F">
        <w:rPr>
          <w:rFonts w:ascii="Times New Roman" w:hAnsi="Times New Roman" w:cs="Times New Roman"/>
          <w:sz w:val="24"/>
          <w:szCs w:val="24"/>
        </w:rPr>
        <w:t>я</w:t>
      </w:r>
      <w:r w:rsidR="006A349F" w:rsidRPr="006A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A349F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6A349F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6A349F">
        <w:rPr>
          <w:rFonts w:ascii="Times New Roman" w:hAnsi="Times New Roman" w:cs="Times New Roman"/>
          <w:sz w:val="24"/>
          <w:szCs w:val="24"/>
        </w:rPr>
        <w:t>ая</w:t>
      </w:r>
      <w:r w:rsidRPr="005A5991">
        <w:rPr>
          <w:rFonts w:ascii="Times New Roman" w:hAnsi="Times New Roman" w:cs="Times New Roman"/>
          <w:sz w:val="24"/>
          <w:szCs w:val="24"/>
        </w:rPr>
        <w:t xml:space="preserve"> муниципальную услугу,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</w:t>
      </w:r>
      <w:r w:rsidR="00D656EC" w:rsidRPr="005A5991">
        <w:rPr>
          <w:rFonts w:ascii="Times New Roman" w:hAnsi="Times New Roman" w:cs="Times New Roman"/>
          <w:sz w:val="24"/>
          <w:szCs w:val="24"/>
        </w:rPr>
        <w:t>имости злоупотребления правом.</w:t>
      </w:r>
      <w:proofErr w:type="gramEnd"/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A5991">
        <w:rPr>
          <w:rFonts w:ascii="Times New Roman" w:hAnsi="Times New Roman" w:cs="Times New Roman"/>
          <w:sz w:val="24"/>
          <w:szCs w:val="24"/>
        </w:rPr>
        <w:t>В случае если текст жалобы не поддается прочтению, ответ на жалобу не дается, и она не подлежит направлению на рассмотрение должностному лицу в соответствии с его компетенцией, о чем сообщается заявителю, направившему жалобу, если фамилия, имя, отчество (последнее – при наличии) заявителя - физического лица или индивидуального предпринимателя, наименование заявителя - юридического лица, номер (номера) контактного телефона, адрес (адреса) электронной почты (при наличии</w:t>
      </w:r>
      <w:proofErr w:type="gramEnd"/>
      <w:r w:rsidRPr="005A5991">
        <w:rPr>
          <w:rFonts w:ascii="Times New Roman" w:hAnsi="Times New Roman" w:cs="Times New Roman"/>
          <w:sz w:val="24"/>
          <w:szCs w:val="24"/>
        </w:rPr>
        <w:t>) и почтовый адрес, по которым должен быть направл</w:t>
      </w:r>
      <w:r w:rsidR="00D656EC" w:rsidRPr="005A5991">
        <w:rPr>
          <w:rFonts w:ascii="Times New Roman" w:hAnsi="Times New Roman" w:cs="Times New Roman"/>
          <w:sz w:val="24"/>
          <w:szCs w:val="24"/>
        </w:rPr>
        <w:t>ен ответ, поддаются прочтению.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A5991">
        <w:rPr>
          <w:rFonts w:ascii="Times New Roman" w:hAnsi="Times New Roman" w:cs="Times New Roman"/>
          <w:sz w:val="24"/>
          <w:szCs w:val="24"/>
        </w:rPr>
        <w:t>В случае если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руководитель органа, предоставляющего муниципальную услугу,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</w:t>
      </w:r>
      <w:proofErr w:type="gramEnd"/>
      <w:r w:rsidRPr="005A5991">
        <w:rPr>
          <w:rFonts w:ascii="Times New Roman" w:hAnsi="Times New Roman" w:cs="Times New Roman"/>
          <w:sz w:val="24"/>
          <w:szCs w:val="24"/>
        </w:rPr>
        <w:t xml:space="preserve"> направляемые жалобы направлялись в один и тот же орган, предоставляющий муниципальную услугу, или одному и тому же должностному лицу. О данном решении уведомляется заявитель, направивший</w:t>
      </w:r>
      <w:r w:rsidR="00D656EC" w:rsidRPr="005A5991">
        <w:rPr>
          <w:rFonts w:ascii="Times New Roman" w:hAnsi="Times New Roman" w:cs="Times New Roman"/>
          <w:sz w:val="24"/>
          <w:szCs w:val="24"/>
        </w:rPr>
        <w:t xml:space="preserve"> жалобу.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5. В случае</w:t>
      </w:r>
      <w:proofErr w:type="gramStart"/>
      <w:r w:rsidRPr="005A599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A5991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</w:t>
      </w:r>
      <w:r w:rsidR="00D656EC" w:rsidRPr="005A5991">
        <w:rPr>
          <w:rFonts w:ascii="Times New Roman" w:hAnsi="Times New Roman" w:cs="Times New Roman"/>
          <w:sz w:val="24"/>
          <w:szCs w:val="24"/>
        </w:rPr>
        <w:t>азглашения указанных сведений.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6. В случае</w:t>
      </w:r>
      <w:proofErr w:type="gramStart"/>
      <w:r w:rsidRPr="005A599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A5991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жалобу в </w:t>
      </w:r>
      <w:r w:rsidR="00934A56" w:rsidRPr="006A349F">
        <w:rPr>
          <w:rFonts w:ascii="Times New Roman" w:hAnsi="Times New Roman" w:cs="Times New Roman"/>
          <w:sz w:val="24"/>
          <w:szCs w:val="24"/>
        </w:rPr>
        <w:t>Администраци</w:t>
      </w:r>
      <w:r w:rsidR="00934A56">
        <w:rPr>
          <w:rFonts w:ascii="Times New Roman" w:hAnsi="Times New Roman" w:cs="Times New Roman"/>
          <w:sz w:val="24"/>
          <w:szCs w:val="24"/>
        </w:rPr>
        <w:t>ю</w:t>
      </w:r>
      <w:r w:rsidR="00934A56" w:rsidRPr="006A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A56"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="00934A56"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934A56"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="00934A56"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34A56"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 w:rsidR="00934A56">
        <w:rPr>
          <w:rFonts w:ascii="Times New Roman" w:hAnsi="Times New Roman" w:cs="Times New Roman"/>
          <w:sz w:val="24"/>
          <w:szCs w:val="24"/>
        </w:rPr>
        <w:t>ую</w:t>
      </w:r>
      <w:r w:rsidR="00934A56" w:rsidRPr="005A5991">
        <w:rPr>
          <w:rFonts w:ascii="Times New Roman" w:hAnsi="Times New Roman" w:cs="Times New Roman"/>
          <w:sz w:val="24"/>
          <w:szCs w:val="24"/>
        </w:rPr>
        <w:t xml:space="preserve"> </w:t>
      </w:r>
      <w:r w:rsidR="00D656EC" w:rsidRPr="005A5991">
        <w:rPr>
          <w:rFonts w:ascii="Times New Roman" w:hAnsi="Times New Roman" w:cs="Times New Roman"/>
          <w:sz w:val="24"/>
          <w:szCs w:val="24"/>
        </w:rPr>
        <w:t>муниципальную услугу.</w:t>
      </w:r>
    </w:p>
    <w:p w:rsidR="00D656EC" w:rsidRPr="005A5991" w:rsidRDefault="00C419B0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991">
        <w:rPr>
          <w:rFonts w:ascii="Times New Roman" w:hAnsi="Times New Roman" w:cs="Times New Roman"/>
          <w:sz w:val="24"/>
          <w:szCs w:val="24"/>
        </w:rPr>
        <w:t>7. Заинтересованные лица имеют право на получение информации и документов, необходимых для обос</w:t>
      </w:r>
      <w:r w:rsidR="00D656EC" w:rsidRPr="005A5991">
        <w:rPr>
          <w:rFonts w:ascii="Times New Roman" w:hAnsi="Times New Roman" w:cs="Times New Roman"/>
          <w:sz w:val="24"/>
          <w:szCs w:val="24"/>
        </w:rPr>
        <w:t>нования и рассмотрения жалобы.</w:t>
      </w:r>
    </w:p>
    <w:p w:rsidR="00C419B0" w:rsidRPr="005A5991" w:rsidRDefault="004F2F83" w:rsidP="00C419B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49F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A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49F"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 w:rsidRPr="006A34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A349F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Pr="006A34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419B0" w:rsidRPr="005A5991">
        <w:rPr>
          <w:rFonts w:ascii="Times New Roman" w:hAnsi="Times New Roman" w:cs="Times New Roman"/>
          <w:sz w:val="24"/>
          <w:szCs w:val="24"/>
        </w:rPr>
        <w:t>, предоставляющ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="00C419B0" w:rsidRPr="005A5991">
        <w:rPr>
          <w:rFonts w:ascii="Times New Roman" w:hAnsi="Times New Roman" w:cs="Times New Roman"/>
          <w:sz w:val="24"/>
          <w:szCs w:val="24"/>
        </w:rPr>
        <w:t>муниципальную услугу, обязан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19B0" w:rsidRPr="005A5991">
        <w:rPr>
          <w:rFonts w:ascii="Times New Roman" w:hAnsi="Times New Roman" w:cs="Times New Roman"/>
          <w:sz w:val="24"/>
          <w:szCs w:val="24"/>
        </w:rPr>
        <w:t xml:space="preserve"> в течение 5 рабочих дней с момента обращения предоставить заявителю информацию и документы, необхо</w:t>
      </w:r>
      <w:bookmarkStart w:id="0" w:name="_GoBack"/>
      <w:bookmarkEnd w:id="0"/>
      <w:r w:rsidR="00C419B0" w:rsidRPr="005A5991">
        <w:rPr>
          <w:rFonts w:ascii="Times New Roman" w:hAnsi="Times New Roman" w:cs="Times New Roman"/>
          <w:sz w:val="24"/>
          <w:szCs w:val="24"/>
        </w:rPr>
        <w:t>димые для обоснования и рассмотрения жалобы.</w:t>
      </w:r>
    </w:p>
    <w:sectPr w:rsidR="00C419B0" w:rsidRPr="005A5991" w:rsidSect="00B3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F03"/>
    <w:rsid w:val="000D4086"/>
    <w:rsid w:val="0018342D"/>
    <w:rsid w:val="001D7558"/>
    <w:rsid w:val="00267434"/>
    <w:rsid w:val="00456EA1"/>
    <w:rsid w:val="004A6D16"/>
    <w:rsid w:val="004F2F83"/>
    <w:rsid w:val="0051748D"/>
    <w:rsid w:val="005A5991"/>
    <w:rsid w:val="006A349F"/>
    <w:rsid w:val="006B5B89"/>
    <w:rsid w:val="00850262"/>
    <w:rsid w:val="008678C4"/>
    <w:rsid w:val="00934A56"/>
    <w:rsid w:val="00971D1D"/>
    <w:rsid w:val="00B22842"/>
    <w:rsid w:val="00B33650"/>
    <w:rsid w:val="00C100B8"/>
    <w:rsid w:val="00C14F33"/>
    <w:rsid w:val="00C419B0"/>
    <w:rsid w:val="00D656EC"/>
    <w:rsid w:val="00D9606C"/>
    <w:rsid w:val="00DE53EF"/>
    <w:rsid w:val="00E52F96"/>
    <w:rsid w:val="00ED7060"/>
    <w:rsid w:val="00F049C2"/>
    <w:rsid w:val="00F41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C419B0"/>
  </w:style>
  <w:style w:type="character" w:customStyle="1" w:styleId="butback">
    <w:name w:val="butback"/>
    <w:basedOn w:val="a0"/>
    <w:rsid w:val="00C419B0"/>
  </w:style>
  <w:style w:type="paragraph" w:styleId="a3">
    <w:name w:val="List Paragraph"/>
    <w:basedOn w:val="a"/>
    <w:uiPriority w:val="34"/>
    <w:qFormat/>
    <w:rsid w:val="00D656EC"/>
    <w:pPr>
      <w:ind w:left="720"/>
      <w:contextualSpacing/>
    </w:pPr>
  </w:style>
  <w:style w:type="paragraph" w:customStyle="1" w:styleId="ConsPlusNormal">
    <w:name w:val="ConsPlusNormal"/>
    <w:rsid w:val="008502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C419B0"/>
  </w:style>
  <w:style w:type="character" w:customStyle="1" w:styleId="butback">
    <w:name w:val="butback"/>
    <w:basedOn w:val="a0"/>
    <w:rsid w:val="00C419B0"/>
  </w:style>
  <w:style w:type="paragraph" w:styleId="a3">
    <w:name w:val="List Paragraph"/>
    <w:basedOn w:val="a"/>
    <w:uiPriority w:val="34"/>
    <w:qFormat/>
    <w:rsid w:val="00D65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14870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-=-</cp:lastModifiedBy>
  <cp:revision>15</cp:revision>
  <cp:lastPrinted>2013-11-19T10:19:00Z</cp:lastPrinted>
  <dcterms:created xsi:type="dcterms:W3CDTF">2013-11-14T15:34:00Z</dcterms:created>
  <dcterms:modified xsi:type="dcterms:W3CDTF">2013-11-21T08:43:00Z</dcterms:modified>
</cp:coreProperties>
</file>