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BC" w:rsidRPr="007A22BE" w:rsidRDefault="008612BC" w:rsidP="0086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612BC" w:rsidRPr="007A22BE" w:rsidRDefault="008612BC" w:rsidP="0086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612BC" w:rsidRPr="007A22BE" w:rsidRDefault="008612BC" w:rsidP="0086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612BC" w:rsidRPr="007A22BE" w:rsidRDefault="008612BC" w:rsidP="008612B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612BC" w:rsidRPr="007A22BE" w:rsidRDefault="008612BC" w:rsidP="0086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612BC" w:rsidRPr="007A22BE" w:rsidRDefault="008612BC" w:rsidP="0086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2BC" w:rsidRDefault="008612BC" w:rsidP="0086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17.08.2016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E7B9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612BC" w:rsidRPr="007A22BE" w:rsidRDefault="008612BC" w:rsidP="0086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2BC" w:rsidRDefault="008612BC" w:rsidP="008612B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6E7B9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еречня муниципального имущества Амосовского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8612BC" w:rsidRDefault="008612BC" w:rsidP="008612B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2BC" w:rsidRDefault="008612BC" w:rsidP="008612B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2BC" w:rsidRPr="005B7AEC" w:rsidRDefault="008612BC" w:rsidP="008612BC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B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Амосовского сельсовета Медвенского района Кур</w:t>
      </w:r>
      <w:r w:rsidR="006E7B90">
        <w:rPr>
          <w:rFonts w:ascii="Times New Roman" w:hAnsi="Times New Roman" w:cs="Times New Roman"/>
          <w:sz w:val="28"/>
          <w:szCs w:val="28"/>
        </w:rPr>
        <w:t xml:space="preserve">ской области от 17.08.2016 года № 83-па «об утверждении Порядка </w:t>
      </w:r>
      <w:r w:rsidR="006E7B90" w:rsidRPr="005B7AEC">
        <w:rPr>
          <w:rFonts w:ascii="Times New Roman" w:hAnsi="Times New Roman" w:cs="Times New Roman"/>
          <w:sz w:val="28"/>
          <w:szCs w:val="28"/>
        </w:rPr>
        <w:t>формирования, ведения, обязательного обнародования перечня муниципальног</w:t>
      </w:r>
      <w:r w:rsidR="006E7B90">
        <w:rPr>
          <w:rFonts w:ascii="Times New Roman" w:hAnsi="Times New Roman" w:cs="Times New Roman"/>
          <w:sz w:val="28"/>
          <w:szCs w:val="28"/>
        </w:rPr>
        <w:t>о</w:t>
      </w:r>
      <w:r w:rsidR="006E7B90" w:rsidRPr="00865B4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6E7B90">
        <w:rPr>
          <w:rFonts w:ascii="Times New Roman" w:hAnsi="Times New Roman" w:cs="Times New Roman"/>
          <w:sz w:val="28"/>
          <w:szCs w:val="28"/>
        </w:rPr>
        <w:t xml:space="preserve">Амосовского сельсовета Медвенского района </w:t>
      </w:r>
      <w:r w:rsidR="006E7B90" w:rsidRPr="00865B41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</w:t>
      </w:r>
      <w:r w:rsidR="006E7B90">
        <w:rPr>
          <w:rFonts w:ascii="Times New Roman" w:hAnsi="Times New Roman" w:cs="Times New Roman"/>
          <w:sz w:val="28"/>
          <w:szCs w:val="28"/>
        </w:rPr>
        <w:t>»</w:t>
      </w:r>
      <w:r w:rsidRPr="005B7AEC">
        <w:rPr>
          <w:rFonts w:ascii="Times New Roman" w:hAnsi="Times New Roman" w:cs="Times New Roman"/>
          <w:sz w:val="28"/>
          <w:szCs w:val="28"/>
        </w:rPr>
        <w:t>, Администрация Амосовского сельсовета Медвенского района  Курской области</w:t>
      </w:r>
      <w:proofErr w:type="gramEnd"/>
    </w:p>
    <w:p w:rsidR="008612BC" w:rsidRPr="005B7AEC" w:rsidRDefault="008612BC" w:rsidP="008612BC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B7A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12BC" w:rsidRPr="00865B41" w:rsidRDefault="008612BC" w:rsidP="008612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E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6E7B90">
        <w:rPr>
          <w:rFonts w:ascii="Times New Roman" w:hAnsi="Times New Roman" w:cs="Times New Roman"/>
          <w:sz w:val="28"/>
          <w:szCs w:val="28"/>
        </w:rPr>
        <w:t>П</w:t>
      </w:r>
      <w:r w:rsidRPr="005B7AEC">
        <w:rPr>
          <w:rFonts w:ascii="Times New Roman" w:hAnsi="Times New Roman" w:cs="Times New Roman"/>
          <w:sz w:val="28"/>
          <w:szCs w:val="28"/>
        </w:rPr>
        <w:t>ереч</w:t>
      </w:r>
      <w:r w:rsidR="006E7B90">
        <w:rPr>
          <w:rFonts w:ascii="Times New Roman" w:hAnsi="Times New Roman" w:cs="Times New Roman"/>
          <w:sz w:val="28"/>
          <w:szCs w:val="28"/>
        </w:rPr>
        <w:t>ень</w:t>
      </w:r>
      <w:r w:rsidRPr="005B7AEC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5B41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Медвенского района </w:t>
      </w:r>
      <w:r w:rsidRPr="00865B41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8612BC" w:rsidRPr="00865B41" w:rsidRDefault="008612BC" w:rsidP="00861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4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65B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B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12BC" w:rsidRPr="00865B41" w:rsidRDefault="006E7B90" w:rsidP="008612BC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2BC" w:rsidRPr="00865B4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612BC" w:rsidRPr="00865B41" w:rsidRDefault="008612BC" w:rsidP="008612BC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BC" w:rsidRPr="00865B41" w:rsidRDefault="008612BC" w:rsidP="008612BC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BC" w:rsidRPr="00865B41" w:rsidRDefault="008612BC" w:rsidP="008612BC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BC" w:rsidRDefault="008612BC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5B41">
        <w:rPr>
          <w:rFonts w:ascii="Times New Roman" w:hAnsi="Times New Roman" w:cs="Times New Roman"/>
          <w:sz w:val="28"/>
          <w:szCs w:val="28"/>
        </w:rPr>
        <w:t>Глава Амосовского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865B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5B41">
        <w:rPr>
          <w:rFonts w:ascii="Times New Roman" w:hAnsi="Times New Roman" w:cs="Times New Roman"/>
          <w:sz w:val="28"/>
          <w:szCs w:val="28"/>
        </w:rPr>
        <w:t xml:space="preserve">         Т.В. Иванова</w:t>
      </w:r>
    </w:p>
    <w:p w:rsidR="008612BC" w:rsidRDefault="008612BC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2BC" w:rsidRDefault="008612BC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2BC" w:rsidRDefault="008612BC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2BC" w:rsidRDefault="008612BC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2BC" w:rsidRDefault="008612BC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2BC" w:rsidRDefault="008612BC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7B90" w:rsidRDefault="006E7B90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7B90" w:rsidRDefault="006E7B90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7B90" w:rsidRPr="00865B41" w:rsidRDefault="006E7B90" w:rsidP="008612BC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2BD4" w:rsidRDefault="000A2BD4" w:rsidP="002B18D3">
      <w:pPr>
        <w:pStyle w:val="a3"/>
        <w:snapToGrid w:val="0"/>
        <w:ind w:right="-1" w:hanging="18"/>
        <w:jc w:val="center"/>
        <w:rPr>
          <w:szCs w:val="24"/>
        </w:rPr>
        <w:sectPr w:rsidR="000A2BD4" w:rsidSect="002F31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536" w:type="dxa"/>
        <w:jc w:val="right"/>
        <w:tblInd w:w="14795" w:type="dxa"/>
        <w:tblLayout w:type="fixed"/>
        <w:tblLook w:val="0000"/>
      </w:tblPr>
      <w:tblGrid>
        <w:gridCol w:w="4536"/>
      </w:tblGrid>
      <w:tr w:rsidR="008612BC" w:rsidRPr="00B11AE5" w:rsidTr="000A2BD4">
        <w:trPr>
          <w:jc w:val="right"/>
        </w:trPr>
        <w:tc>
          <w:tcPr>
            <w:tcW w:w="4536" w:type="dxa"/>
            <w:shd w:val="clear" w:color="auto" w:fill="auto"/>
          </w:tcPr>
          <w:p w:rsidR="008612BC" w:rsidRPr="00B11AE5" w:rsidRDefault="000A2BD4" w:rsidP="000A2BD4">
            <w:pPr>
              <w:pStyle w:val="a3"/>
              <w:snapToGrid w:val="0"/>
              <w:ind w:right="-1" w:hanging="18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Утвержден</w:t>
            </w:r>
          </w:p>
          <w:p w:rsidR="008612BC" w:rsidRPr="00B11AE5" w:rsidRDefault="008612BC" w:rsidP="000A2BD4">
            <w:pPr>
              <w:pStyle w:val="a3"/>
              <w:ind w:right="-1" w:hanging="18"/>
              <w:jc w:val="right"/>
              <w:rPr>
                <w:szCs w:val="24"/>
              </w:rPr>
            </w:pPr>
            <w:r w:rsidRPr="00B11AE5">
              <w:rPr>
                <w:szCs w:val="24"/>
              </w:rPr>
              <w:t>постановлением Администрации</w:t>
            </w:r>
          </w:p>
          <w:p w:rsidR="008612BC" w:rsidRPr="00B11AE5" w:rsidRDefault="008612BC" w:rsidP="000A2BD4">
            <w:pPr>
              <w:pStyle w:val="a3"/>
              <w:ind w:right="-1" w:hanging="18"/>
              <w:jc w:val="right"/>
              <w:rPr>
                <w:szCs w:val="24"/>
              </w:rPr>
            </w:pPr>
            <w:r w:rsidRPr="00B11AE5">
              <w:rPr>
                <w:szCs w:val="24"/>
              </w:rPr>
              <w:t xml:space="preserve">Амосовского сельсовета </w:t>
            </w:r>
          </w:p>
          <w:p w:rsidR="008612BC" w:rsidRPr="00B11AE5" w:rsidRDefault="008612BC" w:rsidP="000A2BD4">
            <w:pPr>
              <w:pStyle w:val="a3"/>
              <w:ind w:right="-1" w:hanging="18"/>
              <w:jc w:val="right"/>
              <w:rPr>
                <w:szCs w:val="24"/>
              </w:rPr>
            </w:pPr>
            <w:r w:rsidRPr="00B11AE5">
              <w:rPr>
                <w:szCs w:val="24"/>
              </w:rPr>
              <w:t>Медвенского района</w:t>
            </w:r>
          </w:p>
          <w:p w:rsidR="008612BC" w:rsidRPr="00B11AE5" w:rsidRDefault="008612BC" w:rsidP="000A2BD4">
            <w:pPr>
              <w:pStyle w:val="a3"/>
              <w:ind w:right="-1" w:hanging="18"/>
              <w:jc w:val="right"/>
              <w:rPr>
                <w:szCs w:val="24"/>
              </w:rPr>
            </w:pPr>
            <w:r w:rsidRPr="00B11AE5">
              <w:rPr>
                <w:szCs w:val="24"/>
              </w:rPr>
              <w:t>от 17.08.2016 года № 8</w:t>
            </w:r>
            <w:r w:rsidR="006E7B90">
              <w:rPr>
                <w:szCs w:val="24"/>
              </w:rPr>
              <w:t>4</w:t>
            </w:r>
            <w:r w:rsidRPr="00B11AE5">
              <w:rPr>
                <w:szCs w:val="24"/>
              </w:rPr>
              <w:t>-па</w:t>
            </w:r>
          </w:p>
        </w:tc>
      </w:tr>
    </w:tbl>
    <w:p w:rsidR="008612BC" w:rsidRPr="00B11AE5" w:rsidRDefault="008612BC" w:rsidP="000A2BD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612BC" w:rsidRPr="00B11AE5" w:rsidRDefault="008612BC" w:rsidP="008612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E5">
        <w:rPr>
          <w:rFonts w:ascii="Times New Roman" w:hAnsi="Times New Roman" w:cs="Times New Roman"/>
          <w:sz w:val="24"/>
          <w:szCs w:val="24"/>
        </w:rPr>
        <w:t>ПЕРЕЧЕНЬ</w:t>
      </w:r>
    </w:p>
    <w:p w:rsidR="008612BC" w:rsidRPr="00B11AE5" w:rsidRDefault="008612BC" w:rsidP="008612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E5">
        <w:rPr>
          <w:rFonts w:ascii="Times New Roman" w:hAnsi="Times New Roman" w:cs="Times New Roman"/>
          <w:sz w:val="24"/>
          <w:szCs w:val="24"/>
        </w:rPr>
        <w:t>муниципального имущества Амосовского сельсовета Медвенского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612BC" w:rsidRPr="00B11AE5" w:rsidRDefault="008612BC" w:rsidP="008612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2BC" w:rsidRPr="00B11AE5" w:rsidRDefault="008612BC" w:rsidP="008612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2126"/>
        <w:gridCol w:w="3260"/>
        <w:gridCol w:w="1843"/>
        <w:gridCol w:w="1559"/>
        <w:gridCol w:w="3402"/>
      </w:tblGrid>
      <w:tr w:rsidR="008612BC" w:rsidRPr="00B11AE5" w:rsidTr="000A2BD4">
        <w:tc>
          <w:tcPr>
            <w:tcW w:w="488" w:type="dxa"/>
          </w:tcPr>
          <w:p w:rsidR="008612BC" w:rsidRPr="00B11AE5" w:rsidRDefault="008612BC" w:rsidP="002B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612BC" w:rsidRPr="00B11AE5" w:rsidRDefault="008612BC" w:rsidP="002B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8612BC" w:rsidRPr="00B11AE5" w:rsidRDefault="008612BC" w:rsidP="002B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3260" w:type="dxa"/>
          </w:tcPr>
          <w:p w:rsidR="008612BC" w:rsidRPr="00B11AE5" w:rsidRDefault="008612BC" w:rsidP="002B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3" w:type="dxa"/>
          </w:tcPr>
          <w:p w:rsidR="008612BC" w:rsidRPr="00B11AE5" w:rsidRDefault="008612BC" w:rsidP="002B18D3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8612BC" w:rsidRPr="00B11AE5" w:rsidRDefault="008612BC" w:rsidP="002B18D3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8612BC" w:rsidRPr="00B11AE5" w:rsidRDefault="008612BC" w:rsidP="002B18D3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402" w:type="dxa"/>
          </w:tcPr>
          <w:p w:rsidR="008612BC" w:rsidRPr="00B11AE5" w:rsidRDefault="008612BC" w:rsidP="002B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Наименование ОГУП, за которым закреплено имущество</w:t>
            </w:r>
          </w:p>
        </w:tc>
      </w:tr>
      <w:tr w:rsidR="008612BC" w:rsidRPr="00B11AE5" w:rsidTr="000A2BD4">
        <w:tc>
          <w:tcPr>
            <w:tcW w:w="488" w:type="dxa"/>
          </w:tcPr>
          <w:p w:rsidR="008612BC" w:rsidRPr="00B11AE5" w:rsidRDefault="006E7B90" w:rsidP="002B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12BC" w:rsidRPr="00B11AE5" w:rsidRDefault="006E7B90" w:rsidP="00FA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FA473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</w:tcPr>
          <w:p w:rsidR="000A2BD4" w:rsidRDefault="006E7B90" w:rsidP="0049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12BC" w:rsidRPr="00B11AE5" w:rsidRDefault="006E7B90" w:rsidP="00496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Амосовского сельского Дома культуры</w:t>
            </w:r>
          </w:p>
        </w:tc>
        <w:tc>
          <w:tcPr>
            <w:tcW w:w="3260" w:type="dxa"/>
          </w:tcPr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– кирпичные;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 – кирпичные;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 – мягкая кровля;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 – плитка;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Проемы оконные – нет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Проемы дверные – железо;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– окраска стен и дверей;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 – центральное;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 – центральный;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 – центральная,</w:t>
            </w:r>
          </w:p>
          <w:p w:rsidR="000A2BD4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Электроосвещение – да;</w:t>
            </w:r>
          </w:p>
          <w:p w:rsidR="008612BC" w:rsidRPr="00B11AE5" w:rsidRDefault="000A2BD4" w:rsidP="000A2B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 – 1 этаж.</w:t>
            </w:r>
          </w:p>
        </w:tc>
        <w:tc>
          <w:tcPr>
            <w:tcW w:w="1843" w:type="dxa"/>
          </w:tcPr>
          <w:p w:rsidR="008612BC" w:rsidRPr="00B11AE5" w:rsidRDefault="000A2BD4" w:rsidP="00FA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461500</w:t>
            </w:r>
            <w:r w:rsidR="00FA473C"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1559" w:type="dxa"/>
          </w:tcPr>
          <w:p w:rsidR="008612BC" w:rsidRPr="00B11AE5" w:rsidRDefault="00FA473C" w:rsidP="002B18D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402" w:type="dxa"/>
          </w:tcPr>
          <w:p w:rsidR="008612BC" w:rsidRPr="00B11AE5" w:rsidRDefault="000A2BD4" w:rsidP="002B1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«Амосовский сельсовет» Медвенского района Курской области</w:t>
            </w:r>
          </w:p>
        </w:tc>
      </w:tr>
    </w:tbl>
    <w:p w:rsidR="000A2BD4" w:rsidRDefault="000A2BD4"/>
    <w:sectPr w:rsidR="000A2BD4" w:rsidSect="000A2B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12BC"/>
    <w:rsid w:val="000A2BD4"/>
    <w:rsid w:val="00206E29"/>
    <w:rsid w:val="002F3158"/>
    <w:rsid w:val="0049633A"/>
    <w:rsid w:val="004A2C6B"/>
    <w:rsid w:val="006E7B90"/>
    <w:rsid w:val="00765B7F"/>
    <w:rsid w:val="008612BC"/>
    <w:rsid w:val="00B359AA"/>
    <w:rsid w:val="00C43A32"/>
    <w:rsid w:val="00FA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58"/>
  </w:style>
  <w:style w:type="paragraph" w:styleId="3">
    <w:name w:val="heading 3"/>
    <w:basedOn w:val="a"/>
    <w:next w:val="a"/>
    <w:link w:val="30"/>
    <w:uiPriority w:val="9"/>
    <w:unhideWhenUsed/>
    <w:qFormat/>
    <w:rsid w:val="000A2B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12BC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12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861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0A2BD4"/>
    <w:rPr>
      <w:rFonts w:asciiTheme="majorHAnsi" w:eastAsiaTheme="majorEastAsia" w:hAnsiTheme="majorHAnsi" w:cstheme="majorBidi"/>
      <w:b/>
      <w:bCs/>
      <w:color w:val="4F81BD" w:themeColor="accent1"/>
      <w:sz w:val="3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A2BD4"/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A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2016-09-05T05:46:00Z</cp:lastPrinted>
  <dcterms:created xsi:type="dcterms:W3CDTF">2016-08-17T05:01:00Z</dcterms:created>
  <dcterms:modified xsi:type="dcterms:W3CDTF">2016-09-05T05:46:00Z</dcterms:modified>
</cp:coreProperties>
</file>